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6E2" w:rsidRPr="008736E2" w:rsidRDefault="008736E2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36E2">
        <w:rPr>
          <w:rFonts w:ascii="Times New Roman" w:eastAsia="Times New Roman" w:hAnsi="Times New Roman" w:cs="Times New Roman"/>
          <w:sz w:val="24"/>
          <w:szCs w:val="24"/>
        </w:rPr>
        <w:t>ВСЕРОССИЙСКАЯ ОЛИМПИАДА ШКОЛЬНИКОВ</w:t>
      </w:r>
    </w:p>
    <w:p w:rsidR="008736E2" w:rsidRPr="008736E2" w:rsidRDefault="008736E2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36E2">
        <w:rPr>
          <w:rFonts w:ascii="Times New Roman" w:eastAsia="Times New Roman" w:hAnsi="Times New Roman" w:cs="Times New Roman"/>
          <w:sz w:val="24"/>
          <w:szCs w:val="24"/>
        </w:rPr>
        <w:t>Школьный этап</w:t>
      </w:r>
    </w:p>
    <w:p w:rsidR="008736E2" w:rsidRPr="008736E2" w:rsidRDefault="000F53EF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2023-2024</w:t>
      </w:r>
      <w:r w:rsidR="008736E2" w:rsidRPr="008736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736E2" w:rsidRPr="008736E2">
        <w:rPr>
          <w:rFonts w:ascii="Times New Roman" w:eastAsia="Times New Roman" w:hAnsi="Times New Roman" w:cs="Times New Roman"/>
          <w:sz w:val="24"/>
          <w:szCs w:val="24"/>
        </w:rPr>
        <w:t>уч.год</w:t>
      </w:r>
      <w:proofErr w:type="spellEnd"/>
    </w:p>
    <w:p w:rsidR="008736E2" w:rsidRPr="008736E2" w:rsidRDefault="008736E2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36E2">
        <w:rPr>
          <w:rFonts w:ascii="Times New Roman" w:eastAsia="Times New Roman" w:hAnsi="Times New Roman" w:cs="Times New Roman"/>
          <w:sz w:val="24"/>
          <w:szCs w:val="24"/>
        </w:rPr>
        <w:t>«Физическая культура».</w:t>
      </w:r>
    </w:p>
    <w:p w:rsidR="008736E2" w:rsidRPr="008736E2" w:rsidRDefault="008736E2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9-11</w:t>
      </w:r>
      <w:r w:rsidRPr="008736E2">
        <w:rPr>
          <w:rFonts w:ascii="Times New Roman" w:eastAsia="Times New Roman" w:hAnsi="Times New Roman" w:cs="Times New Roman"/>
          <w:sz w:val="24"/>
          <w:szCs w:val="24"/>
        </w:rPr>
        <w:t xml:space="preserve"> класс. </w:t>
      </w:r>
    </w:p>
    <w:p w:rsidR="008736E2" w:rsidRPr="008736E2" w:rsidRDefault="008736E2" w:rsidP="008736E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36E2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олимпиады: </w:t>
      </w:r>
      <w:proofErr w:type="spellStart"/>
      <w:r w:rsidRPr="008736E2">
        <w:rPr>
          <w:rFonts w:ascii="Times New Roman" w:eastAsia="Times New Roman" w:hAnsi="Times New Roman" w:cs="Times New Roman"/>
          <w:sz w:val="24"/>
          <w:szCs w:val="24"/>
        </w:rPr>
        <w:t>теоретико</w:t>
      </w:r>
      <w:proofErr w:type="spellEnd"/>
      <w:r w:rsidRPr="008736E2">
        <w:rPr>
          <w:rFonts w:ascii="Times New Roman" w:eastAsia="Times New Roman" w:hAnsi="Times New Roman" w:cs="Times New Roman"/>
          <w:sz w:val="24"/>
          <w:szCs w:val="24"/>
        </w:rPr>
        <w:t xml:space="preserve"> - методическая часть -40 мин.</w:t>
      </w:r>
    </w:p>
    <w:p w:rsidR="00677B73" w:rsidRPr="008A53C2" w:rsidRDefault="008736E2" w:rsidP="008736E2">
      <w:pPr>
        <w:spacing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6E2"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-   20 баллов</w:t>
      </w:r>
      <w:r w:rsidR="009651B2" w:rsidRPr="008A53C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677B73" w:rsidRPr="008A53C2" w:rsidRDefault="00677B73" w:rsidP="009651B2">
      <w:pPr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3C2">
        <w:rPr>
          <w:rFonts w:ascii="Times New Roman" w:hAnsi="Times New Roman" w:cs="Times New Roman"/>
          <w:b/>
          <w:sz w:val="24"/>
          <w:szCs w:val="24"/>
        </w:rPr>
        <w:t>Задания в закрытой форме</w:t>
      </w:r>
      <w:r w:rsidR="008736E2">
        <w:rPr>
          <w:rFonts w:ascii="Times New Roman" w:hAnsi="Times New Roman" w:cs="Times New Roman"/>
          <w:b/>
          <w:sz w:val="24"/>
          <w:szCs w:val="24"/>
        </w:rPr>
        <w:t xml:space="preserve"> (выбрать правильный ответ)</w:t>
      </w:r>
    </w:p>
    <w:p w:rsidR="00077077" w:rsidRDefault="00077077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077">
        <w:rPr>
          <w:rFonts w:ascii="Times New Roman" w:hAnsi="Times New Roman" w:cs="Times New Roman"/>
          <w:b/>
          <w:sz w:val="24"/>
          <w:szCs w:val="24"/>
        </w:rPr>
        <w:t xml:space="preserve">1. 24 июня 2019 года МОК на 134-й сессии объявил о том, что XXV Олимпийские зимние игры 2026 года пройдут в городах </w:t>
      </w:r>
    </w:p>
    <w:p w:rsidR="00077077" w:rsidRPr="00077077" w:rsidRDefault="00077077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077">
        <w:rPr>
          <w:rFonts w:ascii="Times New Roman" w:hAnsi="Times New Roman" w:cs="Times New Roman"/>
          <w:sz w:val="24"/>
          <w:szCs w:val="24"/>
        </w:rPr>
        <w:t xml:space="preserve">а) Милан и </w:t>
      </w:r>
      <w:proofErr w:type="spellStart"/>
      <w:r w:rsidRPr="00077077">
        <w:rPr>
          <w:rFonts w:ascii="Times New Roman" w:hAnsi="Times New Roman" w:cs="Times New Roman"/>
          <w:sz w:val="24"/>
          <w:szCs w:val="24"/>
        </w:rPr>
        <w:t>Кортина-д’Ампецо</w:t>
      </w:r>
      <w:proofErr w:type="spellEnd"/>
      <w:r w:rsidRPr="00077077">
        <w:rPr>
          <w:rFonts w:ascii="Times New Roman" w:hAnsi="Times New Roman" w:cs="Times New Roman"/>
          <w:sz w:val="24"/>
          <w:szCs w:val="24"/>
        </w:rPr>
        <w:t xml:space="preserve"> б) Стокгольм и Оре в) Лос-Анджелес и Солт-Лейк-Сити г) Солт-Лейк-Сити и Бостон</w:t>
      </w:r>
    </w:p>
    <w:p w:rsidR="00E2626F" w:rsidRPr="00D06449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449">
        <w:rPr>
          <w:rFonts w:ascii="Times New Roman" w:hAnsi="Times New Roman" w:cs="Times New Roman"/>
          <w:b/>
          <w:sz w:val="24"/>
          <w:szCs w:val="24"/>
        </w:rPr>
        <w:t>2. Способность человека преодолевать внешнее сопротивление посредством мышечных напряжений – это: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гибкость; б) сила; в) выносливость; г) быстрота.</w:t>
      </w:r>
    </w:p>
    <w:p w:rsidR="00E2626F" w:rsidRPr="00D06449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6449">
        <w:rPr>
          <w:rFonts w:ascii="Times New Roman" w:hAnsi="Times New Roman" w:cs="Times New Roman"/>
          <w:b/>
          <w:sz w:val="24"/>
          <w:szCs w:val="24"/>
        </w:rPr>
        <w:t xml:space="preserve"> 3. Двигательный тест, позволяющий определить развитие физического качества «сила».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наклон вперед из положения стоя; б) подтягивание; в) челночный бег; г) бег 3 км; д) бег 100 м.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 xml:space="preserve"> 4. Все органы человеческого тела функционируют в пределах нормы и даже могут при необходимости работать со значительным превышением нормы, т.е. обладают резервом – это: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духовное благополучие; б) физическое благополучие; в) социальное благополучие.</w:t>
      </w:r>
    </w:p>
    <w:p w:rsidR="00077077" w:rsidRDefault="00077077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F53EF" w:rsidRPr="000F53EF">
        <w:rPr>
          <w:rFonts w:ascii="Times New Roman" w:hAnsi="Times New Roman" w:cs="Times New Roman"/>
          <w:b/>
          <w:sz w:val="24"/>
          <w:szCs w:val="24"/>
        </w:rPr>
        <w:t>. При каких условиях восстановление после продолжительного бега будет более эффективным?</w:t>
      </w:r>
    </w:p>
    <w:p w:rsidR="000F53EF" w:rsidRPr="00077077" w:rsidRDefault="000F53E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53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077">
        <w:rPr>
          <w:rFonts w:ascii="Times New Roman" w:hAnsi="Times New Roman" w:cs="Times New Roman"/>
          <w:sz w:val="24"/>
          <w:szCs w:val="24"/>
        </w:rPr>
        <w:t>а) в положении сидя б) в положении стоя в) в ходьбе г) в положении лёжа</w:t>
      </w:r>
    </w:p>
    <w:p w:rsidR="00077077" w:rsidRDefault="00077077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077">
        <w:rPr>
          <w:rFonts w:ascii="Times New Roman" w:hAnsi="Times New Roman" w:cs="Times New Roman"/>
          <w:b/>
          <w:sz w:val="24"/>
          <w:szCs w:val="24"/>
        </w:rPr>
        <w:t xml:space="preserve">6. В каком году было принято решение о введении комплекса ГТО в Российской Федерации? </w:t>
      </w:r>
    </w:p>
    <w:p w:rsidR="00077077" w:rsidRPr="00077077" w:rsidRDefault="00077077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077">
        <w:rPr>
          <w:rFonts w:ascii="Times New Roman" w:hAnsi="Times New Roman" w:cs="Times New Roman"/>
          <w:sz w:val="24"/>
          <w:szCs w:val="24"/>
        </w:rPr>
        <w:t>а) в 2008 году б) в 2014 году в) в 2018 году г) в 2020 году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7. XXI зимние Олимпийские игры 2010 года прошли:</w:t>
      </w:r>
      <w:bookmarkStart w:id="0" w:name="_GoBack"/>
      <w:bookmarkEnd w:id="0"/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в Канаде; б) в России; в) в Италии.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 xml:space="preserve"> 8. Соревнования между командами без выявления личных результатов участников: 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>а) личные; б) командные; в) лично-командные.</w:t>
      </w:r>
    </w:p>
    <w:p w:rsidR="00077077" w:rsidRDefault="00077077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077">
        <w:rPr>
          <w:rFonts w:ascii="Times New Roman" w:hAnsi="Times New Roman" w:cs="Times New Roman"/>
          <w:b/>
          <w:sz w:val="24"/>
          <w:szCs w:val="24"/>
        </w:rPr>
        <w:t>9. В какой дисциплине соревновались на I Олимпийских играх Древней Греции?</w:t>
      </w:r>
    </w:p>
    <w:p w:rsidR="00077077" w:rsidRPr="00077077" w:rsidRDefault="00077077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077">
        <w:rPr>
          <w:rFonts w:ascii="Times New Roman" w:hAnsi="Times New Roman" w:cs="Times New Roman"/>
          <w:sz w:val="24"/>
          <w:szCs w:val="24"/>
        </w:rPr>
        <w:t>а) гонки на колесницах б) бег на 1 стадий в) панкратион г) пентатлон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10. Первые достоверно известные Олимпийские игры в Древней Греции состоялись: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в 773 г. до н.э.; б) в 776 г. до н.э.; в) в 779 г. до н.э.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</w:t>
      </w:r>
      <w:r w:rsidRPr="00E2626F">
        <w:rPr>
          <w:rFonts w:ascii="Times New Roman" w:hAnsi="Times New Roman" w:cs="Times New Roman"/>
          <w:b/>
          <w:sz w:val="24"/>
          <w:szCs w:val="24"/>
        </w:rPr>
        <w:t xml:space="preserve">11. Прием в баскетболе, применяемый против броска называется: 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а) выбивание; б) перехват; в) накрывание. 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 xml:space="preserve">12. Международный олимпийский комитет создан: 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а) в 1894 г.; б) в 1896 г.; в) в 1898 г. 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13. Бег на короткую дистанцию называется: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скоростной бег; б) стайерский бег; в) спринтерский бег. 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 xml:space="preserve">14. С помощью какого теста не определяется физическое качество выносливость? 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а) шестиминутный бег; б) бег на 100 метров; в) лыжная гонка на 3 километра; г) плавание 800 метров. 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15. Прием в баскетболе, с помощью которого можно противодействовать передачам и ведению:</w:t>
      </w:r>
      <w:r w:rsidRPr="00E2626F">
        <w:rPr>
          <w:rFonts w:ascii="Times New Roman" w:hAnsi="Times New Roman" w:cs="Times New Roman"/>
          <w:sz w:val="24"/>
          <w:szCs w:val="24"/>
        </w:rPr>
        <w:t xml:space="preserve"> а) выбивание; б) перехват; в) накрывание.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 xml:space="preserve"> 16. При передвижении коньковым ходом скользящая поверхность лыж смазывается: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мазями для держания; б) мазями для скольжения; в) грунтовыми мазями. 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17. Французский общественный деятель Пьер де Кубертен выступил с предложением возродить:</w:t>
      </w:r>
    </w:p>
    <w:p w:rsidR="00E2626F" w:rsidRDefault="00E2626F" w:rsidP="004627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t xml:space="preserve"> а) олимпийское движение; б) олимпийские игры; в) олимпийский девиз. </w:t>
      </w:r>
    </w:p>
    <w:p w:rsidR="00E2626F" w:rsidRPr="00E2626F" w:rsidRDefault="00E2626F" w:rsidP="004627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b/>
          <w:sz w:val="24"/>
          <w:szCs w:val="24"/>
        </w:rPr>
        <w:t>18. Классический лыжный ход, при котором происходит отталкивание ногой и руками:</w:t>
      </w:r>
    </w:p>
    <w:p w:rsidR="00E2626F" w:rsidRPr="00E2626F" w:rsidRDefault="00E2626F" w:rsidP="004627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26F">
        <w:rPr>
          <w:rFonts w:ascii="Times New Roman" w:hAnsi="Times New Roman" w:cs="Times New Roman"/>
          <w:sz w:val="24"/>
          <w:szCs w:val="24"/>
        </w:rPr>
        <w:lastRenderedPageBreak/>
        <w:t xml:space="preserve"> а) одновременный </w:t>
      </w:r>
      <w:proofErr w:type="spellStart"/>
      <w:r w:rsidRPr="00E2626F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Pr="00E2626F">
        <w:rPr>
          <w:rFonts w:ascii="Times New Roman" w:hAnsi="Times New Roman" w:cs="Times New Roman"/>
          <w:sz w:val="24"/>
          <w:szCs w:val="24"/>
        </w:rPr>
        <w:t xml:space="preserve"> ход; б) одновременный одношажный ход; в) попеременный </w:t>
      </w:r>
      <w:proofErr w:type="spellStart"/>
      <w:r w:rsidRPr="00E2626F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E2626F">
        <w:rPr>
          <w:rFonts w:ascii="Times New Roman" w:hAnsi="Times New Roman" w:cs="Times New Roman"/>
          <w:sz w:val="24"/>
          <w:szCs w:val="24"/>
        </w:rPr>
        <w:t xml:space="preserve"> ход.</w:t>
      </w:r>
    </w:p>
    <w:p w:rsidR="00E2626F" w:rsidRDefault="00E2626F" w:rsidP="004627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51B2" w:rsidRDefault="009651B2" w:rsidP="009651B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8228C" w:rsidRPr="0008228C" w:rsidRDefault="0008228C" w:rsidP="0008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228C">
        <w:rPr>
          <w:rFonts w:ascii="Times New Roman" w:eastAsia="Times New Roman" w:hAnsi="Times New Roman" w:cs="Times New Roman"/>
          <w:b/>
          <w:sz w:val="24"/>
          <w:szCs w:val="24"/>
        </w:rPr>
        <w:t>Задания в открытой форме</w:t>
      </w:r>
    </w:p>
    <w:p w:rsidR="0008228C" w:rsidRPr="0008228C" w:rsidRDefault="0008228C" w:rsidP="00082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228C">
        <w:rPr>
          <w:rFonts w:ascii="Times New Roman" w:eastAsia="Times New Roman" w:hAnsi="Times New Roman" w:cs="Times New Roman"/>
          <w:b/>
          <w:sz w:val="24"/>
          <w:szCs w:val="24"/>
        </w:rPr>
        <w:t>Завершите истинное утверждение, вписав соответствующее слово или словосочетание.</w:t>
      </w:r>
    </w:p>
    <w:p w:rsidR="0008228C" w:rsidRPr="0008228C" w:rsidRDefault="0008228C" w:rsidP="00082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228C" w:rsidRPr="0008228C" w:rsidRDefault="0008228C" w:rsidP="000822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28C">
        <w:rPr>
          <w:rFonts w:ascii="Times New Roman" w:eastAsia="Times New Roman" w:hAnsi="Times New Roman" w:cs="Times New Roman"/>
          <w:sz w:val="24"/>
          <w:szCs w:val="24"/>
        </w:rPr>
        <w:t>Слоган XXII Олимпийских зимних и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гр в Сочи – «Жаркие. Зимние. …» ___</w:t>
      </w:r>
      <w:r w:rsidR="00061F2B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08228C" w:rsidRPr="0008228C" w:rsidRDefault="0008228C" w:rsidP="000822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28C">
        <w:rPr>
          <w:rFonts w:ascii="Times New Roman" w:eastAsia="Times New Roman" w:hAnsi="Times New Roman" w:cs="Times New Roman"/>
          <w:sz w:val="24"/>
          <w:szCs w:val="24"/>
        </w:rPr>
        <w:t>К методам частично регламентированного упр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ажнения относятся</w:t>
      </w:r>
      <w:r w:rsidR="00061F2B">
        <w:rPr>
          <w:rFonts w:ascii="Times New Roman" w:eastAsia="Times New Roman" w:hAnsi="Times New Roman" w:cs="Times New Roman"/>
          <w:sz w:val="24"/>
          <w:szCs w:val="24"/>
        </w:rPr>
        <w:t xml:space="preserve"> игровой и ____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08228C" w:rsidRPr="0008228C" w:rsidRDefault="0008228C" w:rsidP="0008228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28C">
        <w:rPr>
          <w:rFonts w:ascii="Times New Roman" w:eastAsia="Times New Roman" w:hAnsi="Times New Roman" w:cs="Times New Roman"/>
          <w:sz w:val="24"/>
          <w:szCs w:val="24"/>
        </w:rPr>
        <w:t>Чемпионом мира по футболу 2018 года стала сборная команда …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061F2B">
        <w:rPr>
          <w:rFonts w:ascii="Times New Roman" w:eastAsia="Times New Roman" w:hAnsi="Times New Roman" w:cs="Times New Roman"/>
          <w:sz w:val="24"/>
          <w:szCs w:val="24"/>
        </w:rPr>
        <w:t>__</w:t>
      </w:r>
      <w:r w:rsidR="00510D32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E2146D" w:rsidRDefault="0008228C" w:rsidP="005A7C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E2146D">
        <w:rPr>
          <w:rFonts w:ascii="Times New Roman" w:hAnsi="Times New Roman" w:cs="Times New Roman"/>
          <w:b/>
          <w:sz w:val="24"/>
          <w:szCs w:val="24"/>
        </w:rPr>
        <w:t>.</w:t>
      </w:r>
      <w:r w:rsidR="00E35BAA">
        <w:rPr>
          <w:rFonts w:ascii="Times New Roman" w:hAnsi="Times New Roman" w:cs="Times New Roman"/>
          <w:sz w:val="24"/>
          <w:szCs w:val="24"/>
        </w:rPr>
        <w:t xml:space="preserve"> Увеличение амплитуды движений под воздействием о</w:t>
      </w:r>
      <w:r w:rsidR="00510D32">
        <w:rPr>
          <w:rFonts w:ascii="Times New Roman" w:hAnsi="Times New Roman" w:cs="Times New Roman"/>
          <w:sz w:val="24"/>
          <w:szCs w:val="24"/>
        </w:rPr>
        <w:t xml:space="preserve">тягощений называют </w:t>
      </w:r>
      <w:r w:rsidR="00061F2B">
        <w:rPr>
          <w:rFonts w:ascii="Times New Roman" w:hAnsi="Times New Roman" w:cs="Times New Roman"/>
          <w:sz w:val="24"/>
          <w:szCs w:val="24"/>
        </w:rPr>
        <w:t>__</w:t>
      </w:r>
      <w:r w:rsidR="00510D32">
        <w:rPr>
          <w:rFonts w:ascii="Times New Roman" w:hAnsi="Times New Roman" w:cs="Times New Roman"/>
          <w:sz w:val="24"/>
          <w:szCs w:val="24"/>
        </w:rPr>
        <w:t>____________</w:t>
      </w:r>
    </w:p>
    <w:p w:rsidR="0008228C" w:rsidRPr="008D02D2" w:rsidRDefault="0008228C" w:rsidP="008D02D2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D02D2">
        <w:rPr>
          <w:rFonts w:ascii="Times New Roman" w:hAnsi="Times New Roman" w:cs="Times New Roman"/>
          <w:b/>
          <w:iCs/>
          <w:sz w:val="24"/>
          <w:szCs w:val="24"/>
        </w:rPr>
        <w:t>Задания на соотнесение понятий и определений (в дальнейшем задания «на соответствие»).</w:t>
      </w:r>
    </w:p>
    <w:p w:rsidR="0008228C" w:rsidRPr="008D02D2" w:rsidRDefault="0008228C" w:rsidP="008D02D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D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23</w:t>
      </w:r>
      <w:r w:rsidR="008D02D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8D02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D65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Сгруппируйте физические упражнения по разным признакам.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4218"/>
      </w:tblGrid>
      <w:tr w:rsidR="0008228C" w:rsidRPr="0008228C" w:rsidTr="00115743">
        <w:tc>
          <w:tcPr>
            <w:tcW w:w="534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 анатомическому признаку </w:t>
            </w:r>
          </w:p>
        </w:tc>
        <w:tc>
          <w:tcPr>
            <w:tcW w:w="568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8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локальные, региональные, глобальные </w:t>
            </w:r>
          </w:p>
        </w:tc>
      </w:tr>
      <w:tr w:rsidR="0008228C" w:rsidRPr="0008228C" w:rsidTr="00115743">
        <w:tc>
          <w:tcPr>
            <w:tcW w:w="534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 биомеханическому признаку </w:t>
            </w:r>
          </w:p>
        </w:tc>
        <w:tc>
          <w:tcPr>
            <w:tcW w:w="568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18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динамические, статические (изометрические), комбинированные </w:t>
            </w:r>
          </w:p>
        </w:tc>
      </w:tr>
      <w:tr w:rsidR="0008228C" w:rsidRPr="0008228C" w:rsidTr="00115743">
        <w:tc>
          <w:tcPr>
            <w:tcW w:w="534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 особенностям режима работы мышц </w:t>
            </w:r>
          </w:p>
        </w:tc>
        <w:tc>
          <w:tcPr>
            <w:tcW w:w="568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18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максимальной, </w:t>
            </w:r>
            <w:proofErr w:type="spellStart"/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субмаксимальной</w:t>
            </w:r>
            <w:proofErr w:type="spellEnd"/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большой, умеренной </w:t>
            </w:r>
          </w:p>
        </w:tc>
      </w:tr>
      <w:tr w:rsidR="0008228C" w:rsidRPr="0008228C" w:rsidTr="00115743">
        <w:tc>
          <w:tcPr>
            <w:tcW w:w="534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 охвату групп мышц </w:t>
            </w:r>
          </w:p>
        </w:tc>
        <w:tc>
          <w:tcPr>
            <w:tcW w:w="568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218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для мышц рук, плечевого пояса, туловища, ног </w:t>
            </w:r>
          </w:p>
        </w:tc>
      </w:tr>
      <w:tr w:rsidR="0008228C" w:rsidRPr="0008228C" w:rsidTr="00115743">
        <w:tc>
          <w:tcPr>
            <w:tcW w:w="534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 признаку физиологических зон мощности </w:t>
            </w:r>
          </w:p>
        </w:tc>
        <w:tc>
          <w:tcPr>
            <w:tcW w:w="568" w:type="dxa"/>
          </w:tcPr>
          <w:p w:rsidR="0008228C" w:rsidRPr="008D02D2" w:rsidRDefault="0008228C" w:rsidP="0008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2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18" w:type="dxa"/>
          </w:tcPr>
          <w:p w:rsidR="0008228C" w:rsidRPr="0008228C" w:rsidRDefault="0008228C" w:rsidP="00082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22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циклические, ациклические, комбинированные </w:t>
            </w:r>
          </w:p>
        </w:tc>
      </w:tr>
    </w:tbl>
    <w:p w:rsidR="00510D32" w:rsidRDefault="00510D32" w:rsidP="00421EC2">
      <w:pPr>
        <w:spacing w:after="0" w:line="240" w:lineRule="auto"/>
        <w:textAlignment w:val="top"/>
        <w:rPr>
          <w:rFonts w:ascii="Times New Roman" w:hAnsi="Times New Roman" w:cs="Times New Roman"/>
          <w:sz w:val="24"/>
          <w:szCs w:val="24"/>
        </w:rPr>
      </w:pPr>
    </w:p>
    <w:p w:rsidR="00421EC2" w:rsidRPr="00AD65F1" w:rsidRDefault="00421EC2" w:rsidP="00421EC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8D02D2">
        <w:rPr>
          <w:rFonts w:ascii="Times New Roman" w:hAnsi="Times New Roman" w:cs="Times New Roman"/>
          <w:sz w:val="24"/>
          <w:szCs w:val="24"/>
        </w:rPr>
        <w:t xml:space="preserve"> </w:t>
      </w:r>
      <w:r w:rsidRPr="00510D32">
        <w:rPr>
          <w:rFonts w:ascii="Times New Roman" w:hAnsi="Times New Roman" w:cs="Times New Roman"/>
          <w:b/>
          <w:sz w:val="24"/>
          <w:szCs w:val="24"/>
        </w:rPr>
        <w:t>24</w:t>
      </w:r>
      <w:r w:rsidRPr="008D02D2">
        <w:rPr>
          <w:rFonts w:ascii="Times New Roman" w:hAnsi="Times New Roman" w:cs="Times New Roman"/>
          <w:sz w:val="24"/>
          <w:szCs w:val="24"/>
        </w:rPr>
        <w:t xml:space="preserve">. </w:t>
      </w:r>
      <w:r w:rsidRPr="00AD65F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Запишите в бланк ответов соответствие между видом спорта и временем игры.</w:t>
      </w:r>
    </w:p>
    <w:tbl>
      <w:tblPr>
        <w:tblStyle w:val="a3"/>
        <w:tblW w:w="10126" w:type="dxa"/>
        <w:tblLook w:val="04A0" w:firstRow="1" w:lastRow="0" w:firstColumn="1" w:lastColumn="0" w:noHBand="0" w:noVBand="1"/>
      </w:tblPr>
      <w:tblGrid>
        <w:gridCol w:w="5063"/>
        <w:gridCol w:w="5063"/>
      </w:tblGrid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спорта</w:t>
            </w:r>
          </w:p>
        </w:tc>
        <w:tc>
          <w:tcPr>
            <w:tcW w:w="5063" w:type="dxa"/>
          </w:tcPr>
          <w:p w:rsidR="00421EC2" w:rsidRPr="005A7C3A" w:rsidRDefault="00421EC2" w:rsidP="0011574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7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игры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5A7C3A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2 по 30 мин.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5A7C3A">
              <w:rPr>
                <w:rFonts w:ascii="Times New Roman" w:eastAsia="Times New Roman" w:hAnsi="Times New Roman" w:cs="Times New Roman"/>
                <w:sz w:val="20"/>
                <w:szCs w:val="20"/>
              </w:rPr>
              <w:t>ГАНДБОЛ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2 по 45 мин.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5A7C3A">
              <w:rPr>
                <w:rFonts w:ascii="Times New Roman" w:eastAsia="Times New Roman" w:hAnsi="Times New Roman" w:cs="Times New Roman"/>
                <w:sz w:val="20"/>
                <w:szCs w:val="20"/>
              </w:rPr>
              <w:t>ФУТБОЛ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3 по 20 мин.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4.РЕГБИ 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4 по 10 мин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5A7C3A">
              <w:rPr>
                <w:rFonts w:ascii="Times New Roman" w:eastAsia="Times New Roman" w:hAnsi="Times New Roman" w:cs="Times New Roman"/>
                <w:sz w:val="20"/>
                <w:szCs w:val="20"/>
              </w:rPr>
              <w:t>ХОККЕЙ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2 по 7 мин.</w:t>
            </w:r>
          </w:p>
        </w:tc>
      </w:tr>
      <w:tr w:rsidR="00421EC2" w:rsidTr="00115743">
        <w:tc>
          <w:tcPr>
            <w:tcW w:w="5063" w:type="dxa"/>
          </w:tcPr>
          <w:p w:rsidR="00421EC2" w:rsidRPr="005A7C3A" w:rsidRDefault="00421EC2" w:rsidP="0011574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5A7C3A">
              <w:rPr>
                <w:rFonts w:ascii="Times New Roman" w:eastAsia="Times New Roman" w:hAnsi="Times New Roman" w:cs="Times New Roman"/>
                <w:sz w:val="20"/>
                <w:szCs w:val="20"/>
              </w:rPr>
              <w:t>ВОДНОЕ ПОЛО</w:t>
            </w:r>
          </w:p>
        </w:tc>
        <w:tc>
          <w:tcPr>
            <w:tcW w:w="5063" w:type="dxa"/>
          </w:tcPr>
          <w:p w:rsidR="00421EC2" w:rsidRPr="005A7C3A" w:rsidRDefault="008D02D2" w:rsidP="001157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21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21EC2" w:rsidRPr="005A7C3A">
              <w:rPr>
                <w:rFonts w:ascii="Times New Roman" w:eastAsia="Times New Roman" w:hAnsi="Times New Roman" w:cs="Times New Roman"/>
                <w:sz w:val="24"/>
                <w:szCs w:val="24"/>
              </w:rPr>
              <w:t>4 по 8 мин.</w:t>
            </w:r>
          </w:p>
        </w:tc>
      </w:tr>
    </w:tbl>
    <w:p w:rsidR="00305C3F" w:rsidRPr="00510D32" w:rsidRDefault="00C468E9" w:rsidP="00E609DF">
      <w:pPr>
        <w:ind w:left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10D32">
        <w:rPr>
          <w:rFonts w:ascii="Times New Roman" w:hAnsi="Times New Roman" w:cs="Times New Roman"/>
          <w:b/>
          <w:iCs/>
          <w:sz w:val="24"/>
          <w:szCs w:val="24"/>
        </w:rPr>
        <w:t>Задания процессуального или алгоритмического толка.</w:t>
      </w:r>
    </w:p>
    <w:p w:rsidR="00C468E9" w:rsidRPr="00510D32" w:rsidRDefault="00C468E9" w:rsidP="00C468E9">
      <w:pPr>
        <w:pStyle w:val="Default"/>
      </w:pPr>
      <w:r w:rsidRPr="00510D32">
        <w:rPr>
          <w:b/>
          <w:iCs/>
        </w:rPr>
        <w:t>25</w:t>
      </w:r>
      <w:r w:rsidRPr="00510D32">
        <w:rPr>
          <w:iCs/>
        </w:rPr>
        <w:t>.</w:t>
      </w:r>
      <w:r w:rsidRPr="00AD65F1">
        <w:rPr>
          <w:b/>
          <w:iCs/>
        </w:rPr>
        <w:t>Укажите последовательность частей урока физической культуры.</w:t>
      </w:r>
      <w:r w:rsidRPr="00510D32">
        <w:rPr>
          <w:iCs/>
        </w:rPr>
        <w:t xml:space="preserve"> </w:t>
      </w:r>
    </w:p>
    <w:p w:rsidR="00C468E9" w:rsidRPr="00510D32" w:rsidRDefault="00C468E9" w:rsidP="00C468E9">
      <w:pPr>
        <w:pStyle w:val="Default"/>
      </w:pPr>
      <w:r w:rsidRPr="00510D32">
        <w:rPr>
          <w:iCs/>
        </w:rPr>
        <w:t xml:space="preserve">1. Основная 2. Подготовительная 3. Заключительная 4. </w:t>
      </w:r>
      <w:proofErr w:type="spellStart"/>
      <w:r w:rsidRPr="00510D32">
        <w:rPr>
          <w:iCs/>
        </w:rPr>
        <w:t>Заминочная</w:t>
      </w:r>
      <w:proofErr w:type="spellEnd"/>
      <w:r w:rsidRPr="00510D32">
        <w:rPr>
          <w:iCs/>
        </w:rPr>
        <w:t xml:space="preserve"> </w:t>
      </w:r>
    </w:p>
    <w:p w:rsidR="00C468E9" w:rsidRPr="00510D32" w:rsidRDefault="00C468E9" w:rsidP="00510D32">
      <w:pPr>
        <w:ind w:left="708"/>
        <w:rPr>
          <w:rFonts w:ascii="Times New Roman" w:hAnsi="Times New Roman" w:cs="Times New Roman"/>
          <w:b/>
          <w:sz w:val="24"/>
          <w:szCs w:val="24"/>
        </w:rPr>
      </w:pPr>
      <w:r w:rsidRPr="00510D32">
        <w:rPr>
          <w:rFonts w:ascii="Times New Roman" w:hAnsi="Times New Roman" w:cs="Times New Roman"/>
          <w:iCs/>
          <w:sz w:val="24"/>
          <w:szCs w:val="24"/>
        </w:rPr>
        <w:t xml:space="preserve">а. 1, 2, 3  </w:t>
      </w:r>
      <w:r w:rsidR="00510D32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510D32">
        <w:rPr>
          <w:rFonts w:ascii="Times New Roman" w:hAnsi="Times New Roman" w:cs="Times New Roman"/>
          <w:iCs/>
          <w:sz w:val="24"/>
          <w:szCs w:val="24"/>
        </w:rPr>
        <w:t>б. 2, 1, 3.    в. 2, 1, 4.     г. 1, 2, 4.</w:t>
      </w:r>
    </w:p>
    <w:p w:rsidR="00E609DF" w:rsidRDefault="00E609DF" w:rsidP="00510D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Задания, связанные с перечислением</w:t>
      </w:r>
    </w:p>
    <w:p w:rsidR="005A7C3A" w:rsidRDefault="00510D32" w:rsidP="00A724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A724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77D9" w:rsidRPr="00AD65F1">
        <w:rPr>
          <w:rFonts w:ascii="Times New Roman" w:hAnsi="Times New Roman" w:cs="Times New Roman"/>
          <w:b/>
          <w:sz w:val="24"/>
          <w:szCs w:val="24"/>
        </w:rPr>
        <w:t>Перечислите известные в</w:t>
      </w:r>
      <w:r w:rsidR="00A72459" w:rsidRPr="00AD65F1">
        <w:rPr>
          <w:rFonts w:ascii="Times New Roman" w:hAnsi="Times New Roman" w:cs="Times New Roman"/>
          <w:b/>
          <w:sz w:val="24"/>
          <w:szCs w:val="24"/>
        </w:rPr>
        <w:t xml:space="preserve">ам основные средства, используемые в </w:t>
      </w:r>
      <w:r w:rsidR="008736E2">
        <w:rPr>
          <w:rFonts w:ascii="Times New Roman" w:hAnsi="Times New Roman" w:cs="Times New Roman"/>
          <w:b/>
          <w:sz w:val="24"/>
          <w:szCs w:val="24"/>
        </w:rPr>
        <w:t xml:space="preserve">процессе физического воспитания: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5A7C3A" w:rsidRDefault="00305C3F" w:rsidP="00ED7F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Задания, связа</w:t>
      </w:r>
      <w:r w:rsidR="005A7C3A">
        <w:rPr>
          <w:rFonts w:ascii="Times New Roman" w:hAnsi="Times New Roman" w:cs="Times New Roman"/>
          <w:b/>
          <w:sz w:val="24"/>
          <w:szCs w:val="24"/>
        </w:rPr>
        <w:t>нные с графическим  изображением</w:t>
      </w:r>
    </w:p>
    <w:p w:rsidR="008736E2" w:rsidRDefault="008736E2" w:rsidP="00C468E9">
      <w:pPr>
        <w:rPr>
          <w:rFonts w:ascii="Times New Roman" w:hAnsi="Times New Roman" w:cs="Times New Roman"/>
          <w:b/>
          <w:sz w:val="24"/>
          <w:szCs w:val="24"/>
        </w:rPr>
      </w:pPr>
    </w:p>
    <w:p w:rsidR="008736E2" w:rsidRDefault="008736E2" w:rsidP="00C468E9">
      <w:pPr>
        <w:rPr>
          <w:rFonts w:ascii="Times New Roman" w:hAnsi="Times New Roman" w:cs="Times New Roman"/>
          <w:b/>
          <w:sz w:val="24"/>
          <w:szCs w:val="24"/>
        </w:rPr>
      </w:pPr>
    </w:p>
    <w:p w:rsidR="00C468E9" w:rsidRPr="00C468E9" w:rsidRDefault="00510D32" w:rsidP="00C468E9">
      <w:pPr>
        <w:rPr>
          <w:rFonts w:ascii="Calibri" w:eastAsia="Calibri" w:hAnsi="Calibri" w:cs="Times New Roman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C468E9">
        <w:rPr>
          <w:rFonts w:ascii="Times New Roman" w:hAnsi="Times New Roman" w:cs="Times New Roman"/>
          <w:b/>
          <w:sz w:val="24"/>
          <w:szCs w:val="24"/>
        </w:rPr>
        <w:t>.</w:t>
      </w:r>
      <w:r w:rsidR="00C468E9" w:rsidRPr="00C468E9">
        <w:rPr>
          <w:rFonts w:ascii="Calibri" w:eastAsia="Calibri" w:hAnsi="Calibri" w:cs="Times New Roman"/>
          <w:i/>
          <w:iCs/>
          <w:sz w:val="23"/>
          <w:szCs w:val="23"/>
          <w:lang w:eastAsia="en-US"/>
        </w:rPr>
        <w:t xml:space="preserve"> </w:t>
      </w:r>
      <w:r w:rsidR="00C468E9" w:rsidRPr="00AD65F1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Дайте описание представленных положений.</w:t>
      </w:r>
      <w:r w:rsidR="00C468E9" w:rsidRPr="00C468E9">
        <w:rPr>
          <w:rFonts w:ascii="Calibri" w:eastAsia="Calibri" w:hAnsi="Calibri" w:cs="Times New Roman"/>
          <w:i/>
          <w:iCs/>
          <w:sz w:val="23"/>
          <w:szCs w:val="23"/>
          <w:lang w:eastAsia="en-US"/>
        </w:rPr>
        <w:t xml:space="preserve"> </w:t>
      </w:r>
    </w:p>
    <w:p w:rsidR="00C468E9" w:rsidRPr="00C468E9" w:rsidRDefault="00061F2B" w:rsidP="00061F2B">
      <w:pPr>
        <w:tabs>
          <w:tab w:val="left" w:pos="1067"/>
          <w:tab w:val="center" w:pos="2571"/>
          <w:tab w:val="left" w:pos="4218"/>
          <w:tab w:val="left" w:pos="5455"/>
        </w:tabs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lastRenderedPageBreak/>
        <w:t>1</w:t>
      </w:r>
      <w:r>
        <w:rPr>
          <w:rFonts w:ascii="Calibri" w:eastAsia="Calibri" w:hAnsi="Calibri" w:cs="Times New Roman"/>
          <w:lang w:eastAsia="en-US"/>
        </w:rPr>
        <w:tab/>
        <w:t>2</w:t>
      </w:r>
      <w:r>
        <w:rPr>
          <w:rFonts w:ascii="Calibri" w:eastAsia="Calibri" w:hAnsi="Calibri" w:cs="Times New Roman"/>
          <w:lang w:eastAsia="en-US"/>
        </w:rPr>
        <w:tab/>
        <w:t>3</w:t>
      </w:r>
      <w:r>
        <w:rPr>
          <w:rFonts w:ascii="Calibri" w:eastAsia="Calibri" w:hAnsi="Calibri" w:cs="Times New Roman"/>
          <w:lang w:eastAsia="en-US"/>
        </w:rPr>
        <w:tab/>
        <w:t>4</w:t>
      </w:r>
      <w:r>
        <w:rPr>
          <w:rFonts w:ascii="Calibri" w:eastAsia="Calibri" w:hAnsi="Calibri" w:cs="Times New Roman"/>
          <w:lang w:eastAsia="en-US"/>
        </w:rPr>
        <w:tab/>
        <w:t>5</w:t>
      </w:r>
    </w:p>
    <w:p w:rsidR="00C468E9" w:rsidRPr="00C468E9" w:rsidRDefault="00061F2B" w:rsidP="00C468E9">
      <w:pPr>
        <w:rPr>
          <w:rFonts w:ascii="Calibri" w:eastAsia="Calibri" w:hAnsi="Calibri" w:cs="Times New Roman"/>
          <w:lang w:eastAsia="en-US"/>
        </w:rPr>
      </w:pPr>
      <w:r w:rsidRPr="00C468E9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0" locked="0" layoutInCell="1" allowOverlap="1" wp14:anchorId="68449C32" wp14:editId="2B292B6B">
            <wp:simplePos x="0" y="0"/>
            <wp:positionH relativeFrom="column">
              <wp:posOffset>3380105</wp:posOffset>
            </wp:positionH>
            <wp:positionV relativeFrom="paragraph">
              <wp:posOffset>36195</wp:posOffset>
            </wp:positionV>
            <wp:extent cx="297815" cy="94170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8E9" w:rsidRPr="00C468E9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4F697F1F" wp14:editId="1D3EB031">
            <wp:simplePos x="0" y="0"/>
            <wp:positionH relativeFrom="column">
              <wp:posOffset>2516505</wp:posOffset>
            </wp:positionH>
            <wp:positionV relativeFrom="paragraph">
              <wp:posOffset>93345</wp:posOffset>
            </wp:positionV>
            <wp:extent cx="337820" cy="8147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8E9" w:rsidRPr="00C468E9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2336" behindDoc="0" locked="0" layoutInCell="1" allowOverlap="1" wp14:anchorId="311CE6C7" wp14:editId="3CCE2800">
            <wp:simplePos x="0" y="0"/>
            <wp:positionH relativeFrom="column">
              <wp:posOffset>483235</wp:posOffset>
            </wp:positionH>
            <wp:positionV relativeFrom="paragraph">
              <wp:posOffset>34925</wp:posOffset>
            </wp:positionV>
            <wp:extent cx="407670" cy="100393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8E9" w:rsidRPr="00C468E9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3360" behindDoc="0" locked="0" layoutInCell="1" allowOverlap="1" wp14:anchorId="0AAACC5F" wp14:editId="556F02FF">
            <wp:simplePos x="0" y="0"/>
            <wp:positionH relativeFrom="column">
              <wp:posOffset>-122555</wp:posOffset>
            </wp:positionH>
            <wp:positionV relativeFrom="paragraph">
              <wp:posOffset>4445</wp:posOffset>
            </wp:positionV>
            <wp:extent cx="298450" cy="100393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8E9" w:rsidRPr="00C468E9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1ED2CA1A" wp14:editId="17A01CA4">
            <wp:simplePos x="0" y="0"/>
            <wp:positionH relativeFrom="column">
              <wp:posOffset>1414145</wp:posOffset>
            </wp:positionH>
            <wp:positionV relativeFrom="paragraph">
              <wp:posOffset>325120</wp:posOffset>
            </wp:positionV>
            <wp:extent cx="824865" cy="5962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8E9" w:rsidRPr="00C468E9" w:rsidRDefault="00C468E9" w:rsidP="00C468E9">
      <w:pPr>
        <w:rPr>
          <w:rFonts w:ascii="Calibri" w:eastAsia="Calibri" w:hAnsi="Calibri" w:cs="Times New Roman"/>
          <w:lang w:eastAsia="en-US"/>
        </w:rPr>
      </w:pPr>
    </w:p>
    <w:p w:rsidR="00C468E9" w:rsidRPr="00061F2B" w:rsidRDefault="00C468E9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8E9" w:rsidRPr="00061F2B" w:rsidRDefault="00061F2B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1F2B">
        <w:rPr>
          <w:rFonts w:ascii="Times New Roman" w:eastAsia="Calibri" w:hAnsi="Times New Roman" w:cs="Times New Roman"/>
          <w:sz w:val="24"/>
          <w:szCs w:val="24"/>
          <w:lang w:eastAsia="en-US"/>
        </w:rPr>
        <w:t>1.________________________________________________</w:t>
      </w:r>
    </w:p>
    <w:p w:rsidR="00061F2B" w:rsidRPr="00061F2B" w:rsidRDefault="00061F2B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1F2B">
        <w:rPr>
          <w:rFonts w:ascii="Times New Roman" w:eastAsia="Calibri" w:hAnsi="Times New Roman" w:cs="Times New Roman"/>
          <w:sz w:val="24"/>
          <w:szCs w:val="24"/>
          <w:lang w:eastAsia="en-US"/>
        </w:rPr>
        <w:t>2.________________________________________________</w:t>
      </w:r>
    </w:p>
    <w:p w:rsidR="00061F2B" w:rsidRPr="00061F2B" w:rsidRDefault="00061F2B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1F2B">
        <w:rPr>
          <w:rFonts w:ascii="Times New Roman" w:eastAsia="Calibri" w:hAnsi="Times New Roman" w:cs="Times New Roman"/>
          <w:sz w:val="24"/>
          <w:szCs w:val="24"/>
          <w:lang w:eastAsia="en-US"/>
        </w:rPr>
        <w:t>3.________________________________________________</w:t>
      </w:r>
    </w:p>
    <w:p w:rsidR="00061F2B" w:rsidRPr="00061F2B" w:rsidRDefault="00061F2B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1F2B">
        <w:rPr>
          <w:rFonts w:ascii="Times New Roman" w:eastAsia="Calibri" w:hAnsi="Times New Roman" w:cs="Times New Roman"/>
          <w:sz w:val="24"/>
          <w:szCs w:val="24"/>
          <w:lang w:eastAsia="en-US"/>
        </w:rPr>
        <w:t>4._________________________________________________</w:t>
      </w:r>
    </w:p>
    <w:p w:rsidR="00061F2B" w:rsidRPr="00061F2B" w:rsidRDefault="00061F2B" w:rsidP="00C468E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1F2B">
        <w:rPr>
          <w:rFonts w:ascii="Times New Roman" w:eastAsia="Calibri" w:hAnsi="Times New Roman" w:cs="Times New Roman"/>
          <w:sz w:val="24"/>
          <w:szCs w:val="24"/>
          <w:lang w:eastAsia="en-US"/>
        </w:rPr>
        <w:t>5._________________________________________________</w:t>
      </w:r>
    </w:p>
    <w:p w:rsidR="00FA6E56" w:rsidRPr="00FA6E56" w:rsidRDefault="00FA6E56" w:rsidP="00061F2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E56">
        <w:rPr>
          <w:rFonts w:ascii="Times New Roman" w:eastAsia="Times New Roman" w:hAnsi="Times New Roman" w:cs="Times New Roman"/>
          <w:b/>
          <w:sz w:val="24"/>
          <w:szCs w:val="24"/>
        </w:rPr>
        <w:t>Задание-кроссворд</w:t>
      </w:r>
    </w:p>
    <w:p w:rsidR="00FA6E56" w:rsidRPr="00AD65F1" w:rsidRDefault="00061F2B" w:rsidP="00FA6E56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5F1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="00FA6E56" w:rsidRPr="00AD65F1">
        <w:rPr>
          <w:rFonts w:ascii="Times New Roman" w:eastAsia="Times New Roman" w:hAnsi="Times New Roman" w:cs="Times New Roman"/>
          <w:b/>
          <w:sz w:val="24"/>
          <w:szCs w:val="24"/>
        </w:rPr>
        <w:t>.Решите кроссворд, записав ответы-слова</w:t>
      </w:r>
    </w:p>
    <w:p w:rsidR="00061F2B" w:rsidRPr="00FA6E56" w:rsidRDefault="00061F2B" w:rsidP="00FA6E56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Ind w:w="720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A6E56" w:rsidRPr="00FA6E56" w:rsidTr="00115743">
        <w:trPr>
          <w:trHeight w:hRule="exact" w:val="567"/>
        </w:trPr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E56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A6E56" w:rsidRPr="00FA6E56" w:rsidTr="00115743">
        <w:trPr>
          <w:trHeight w:hRule="exact" w:val="567"/>
        </w:trPr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FA6E56" w:rsidRPr="00FA6E56" w:rsidRDefault="00FA6E56" w:rsidP="00FA6E56">
            <w:pPr>
              <w:spacing w:after="200"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FA6E56" w:rsidRPr="00FA6E56" w:rsidRDefault="00FA6E56" w:rsidP="00FA6E5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6E56" w:rsidRPr="00FA6E56" w:rsidRDefault="00FA6E56" w:rsidP="00FA6E56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A6E56">
        <w:rPr>
          <w:rFonts w:ascii="Times New Roman" w:eastAsia="Times New Roman" w:hAnsi="Times New Roman" w:cs="Times New Roman"/>
          <w:i/>
        </w:rPr>
        <w:t>По горизонтали:</w:t>
      </w:r>
    </w:p>
    <w:p w:rsidR="00FA6E56" w:rsidRPr="00FA6E56" w:rsidRDefault="00FA6E56" w:rsidP="00FA6E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>1. Совокупность упражнений, развивающих ловкость, силу, выносливость</w:t>
      </w:r>
    </w:p>
    <w:p w:rsidR="00FA6E56" w:rsidRPr="00FA6E56" w:rsidRDefault="00FA6E56" w:rsidP="00FA6E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>2. Вид спорта и вид активного отдыха, который заключается в лазании по естественному или искусственному рельефу.</w:t>
      </w:r>
    </w:p>
    <w:p w:rsidR="00FA6E56" w:rsidRPr="00FA6E56" w:rsidRDefault="00FA6E56" w:rsidP="00FA6E56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FA6E56">
        <w:rPr>
          <w:rFonts w:ascii="Times New Roman" w:eastAsia="Times New Roman" w:hAnsi="Times New Roman" w:cs="Times New Roman"/>
          <w:i/>
        </w:rPr>
        <w:t>По вертикали:</w:t>
      </w:r>
    </w:p>
    <w:p w:rsidR="00FA6E56" w:rsidRPr="00FA6E56" w:rsidRDefault="00FA6E56" w:rsidP="00FA6E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>3. Спортивная игра с использованием ракеток и мяча.</w:t>
      </w:r>
    </w:p>
    <w:p w:rsidR="00FA6E56" w:rsidRPr="00FA6E56" w:rsidRDefault="00FA6E56" w:rsidP="00FA6E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>Спортивная игра в шары, которая произошла от игры в кегли.</w:t>
      </w:r>
    </w:p>
    <w:p w:rsidR="00FA6E56" w:rsidRPr="00FA6E56" w:rsidRDefault="00FA6E56" w:rsidP="00FA6E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>Спортивная игра с использованием ракеток и волана</w:t>
      </w:r>
    </w:p>
    <w:p w:rsidR="00FA6E56" w:rsidRPr="00FA6E56" w:rsidRDefault="00FA6E56" w:rsidP="00FA6E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lastRenderedPageBreak/>
        <w:t>Спортивная игра, в которой отдельные участники или команды соревнуются, загоняя маленький мячик в специальные лунки ударами клюшек</w:t>
      </w:r>
    </w:p>
    <w:p w:rsidR="00FA6E56" w:rsidRPr="00FA6E56" w:rsidRDefault="00FA6E56" w:rsidP="00FA6E5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A6E56">
        <w:rPr>
          <w:rFonts w:ascii="Times New Roman" w:eastAsia="Times New Roman" w:hAnsi="Times New Roman" w:cs="Times New Roman"/>
        </w:rPr>
        <w:t xml:space="preserve">Японское боевое искусство, философия и спортивное единоборство без оружия, созданное </w:t>
      </w:r>
      <w:proofErr w:type="spellStart"/>
      <w:r w:rsidRPr="00FA6E56">
        <w:rPr>
          <w:rFonts w:ascii="Times New Roman" w:eastAsia="Times New Roman" w:hAnsi="Times New Roman" w:cs="Times New Roman"/>
        </w:rPr>
        <w:t>Дзигоро</w:t>
      </w:r>
      <w:proofErr w:type="spellEnd"/>
      <w:r w:rsidRPr="00FA6E5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A6E56">
        <w:rPr>
          <w:rFonts w:ascii="Times New Roman" w:eastAsia="Times New Roman" w:hAnsi="Times New Roman" w:cs="Times New Roman"/>
        </w:rPr>
        <w:t>Кано</w:t>
      </w:r>
      <w:proofErr w:type="spellEnd"/>
      <w:r w:rsidRPr="00FA6E56">
        <w:rPr>
          <w:rFonts w:ascii="Times New Roman" w:eastAsia="Times New Roman" w:hAnsi="Times New Roman" w:cs="Times New Roman"/>
        </w:rPr>
        <w:t>.</w:t>
      </w:r>
    </w:p>
    <w:p w:rsidR="00FA6E56" w:rsidRDefault="00FA6E56" w:rsidP="00ED7F2C">
      <w:pPr>
        <w:rPr>
          <w:rFonts w:ascii="Times New Roman" w:hAnsi="Times New Roman" w:cs="Times New Roman"/>
          <w:b/>
          <w:sz w:val="24"/>
          <w:szCs w:val="24"/>
        </w:rPr>
      </w:pPr>
    </w:p>
    <w:sectPr w:rsidR="00FA6E56" w:rsidSect="00510D32">
      <w:pgSz w:w="11906" w:h="16838"/>
      <w:pgMar w:top="426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F386D"/>
    <w:multiLevelType w:val="hybridMultilevel"/>
    <w:tmpl w:val="CF0A38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533DC"/>
    <w:multiLevelType w:val="hybridMultilevel"/>
    <w:tmpl w:val="3F6EEC9C"/>
    <w:lvl w:ilvl="0" w:tplc="C5FE4BC8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B70CDF"/>
    <w:multiLevelType w:val="hybridMultilevel"/>
    <w:tmpl w:val="FF0E618C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77A12"/>
    <w:rsid w:val="0000385A"/>
    <w:rsid w:val="00025850"/>
    <w:rsid w:val="0003203F"/>
    <w:rsid w:val="00061F2B"/>
    <w:rsid w:val="00077077"/>
    <w:rsid w:val="0008228C"/>
    <w:rsid w:val="000A67A5"/>
    <w:rsid w:val="000F53EF"/>
    <w:rsid w:val="001517DA"/>
    <w:rsid w:val="001D49BC"/>
    <w:rsid w:val="001F5183"/>
    <w:rsid w:val="00255BD6"/>
    <w:rsid w:val="00304B36"/>
    <w:rsid w:val="00305C3F"/>
    <w:rsid w:val="00311AAC"/>
    <w:rsid w:val="00421EC2"/>
    <w:rsid w:val="004353D5"/>
    <w:rsid w:val="004544AA"/>
    <w:rsid w:val="0046273F"/>
    <w:rsid w:val="0048380E"/>
    <w:rsid w:val="0049451A"/>
    <w:rsid w:val="004C0807"/>
    <w:rsid w:val="00510D32"/>
    <w:rsid w:val="0055091A"/>
    <w:rsid w:val="00557320"/>
    <w:rsid w:val="0057033A"/>
    <w:rsid w:val="005A7C3A"/>
    <w:rsid w:val="005E165C"/>
    <w:rsid w:val="00614832"/>
    <w:rsid w:val="00677B73"/>
    <w:rsid w:val="006D3475"/>
    <w:rsid w:val="006E2A96"/>
    <w:rsid w:val="006F25DC"/>
    <w:rsid w:val="00736420"/>
    <w:rsid w:val="007560BA"/>
    <w:rsid w:val="007C49BF"/>
    <w:rsid w:val="007D0DAE"/>
    <w:rsid w:val="007D77D9"/>
    <w:rsid w:val="007D7B69"/>
    <w:rsid w:val="008134D7"/>
    <w:rsid w:val="00853423"/>
    <w:rsid w:val="008736E2"/>
    <w:rsid w:val="008A53C2"/>
    <w:rsid w:val="008B7045"/>
    <w:rsid w:val="008C6B1C"/>
    <w:rsid w:val="008D02D2"/>
    <w:rsid w:val="008E0365"/>
    <w:rsid w:val="00924F76"/>
    <w:rsid w:val="009651B2"/>
    <w:rsid w:val="009A0835"/>
    <w:rsid w:val="009B4357"/>
    <w:rsid w:val="00A37644"/>
    <w:rsid w:val="00A570AB"/>
    <w:rsid w:val="00A72459"/>
    <w:rsid w:val="00AB0099"/>
    <w:rsid w:val="00AC14B5"/>
    <w:rsid w:val="00AD65F1"/>
    <w:rsid w:val="00AF07F7"/>
    <w:rsid w:val="00B626B9"/>
    <w:rsid w:val="00B96397"/>
    <w:rsid w:val="00BA72C6"/>
    <w:rsid w:val="00C468E9"/>
    <w:rsid w:val="00D049A6"/>
    <w:rsid w:val="00D06449"/>
    <w:rsid w:val="00DE1C1C"/>
    <w:rsid w:val="00E06C34"/>
    <w:rsid w:val="00E2146D"/>
    <w:rsid w:val="00E25B3F"/>
    <w:rsid w:val="00E2626F"/>
    <w:rsid w:val="00E35BAA"/>
    <w:rsid w:val="00E609DF"/>
    <w:rsid w:val="00E871BF"/>
    <w:rsid w:val="00E96116"/>
    <w:rsid w:val="00ED7F2C"/>
    <w:rsid w:val="00F03CE4"/>
    <w:rsid w:val="00F110D6"/>
    <w:rsid w:val="00F343F9"/>
    <w:rsid w:val="00F71E42"/>
    <w:rsid w:val="00F77A12"/>
    <w:rsid w:val="00FA0896"/>
    <w:rsid w:val="00FA6E56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348FE7-20DB-4ACF-A3D0-E924D524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7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3C2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08228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68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FA6E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404C5-5579-4A08-9C15-B62EA866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Ларисик</dc:creator>
  <cp:lastModifiedBy>Пользователь</cp:lastModifiedBy>
  <cp:revision>9</cp:revision>
  <dcterms:created xsi:type="dcterms:W3CDTF">2019-08-30T16:45:00Z</dcterms:created>
  <dcterms:modified xsi:type="dcterms:W3CDTF">2023-09-16T19:37:00Z</dcterms:modified>
</cp:coreProperties>
</file>